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FC6A1">
      <w:pPr>
        <w:keepNext w:val="0"/>
        <w:keepLines w:val="0"/>
        <w:pageBreakBefore w:val="0"/>
        <w:widowControl w:val="0"/>
        <w:kinsoku/>
        <w:wordWrap/>
        <w:overflowPunct/>
        <w:topLinePunct w:val="0"/>
        <w:autoSpaceDE/>
        <w:autoSpaceDN/>
        <w:bidi w:val="0"/>
        <w:adjustRightInd/>
        <w:snapToGrid/>
        <w:spacing w:after="157" w:afterLines="50" w:line="480" w:lineRule="exact"/>
        <w:jc w:val="left"/>
        <w:textAlignment w:val="auto"/>
        <w:rPr>
          <w:rFonts w:hint="default" w:ascii="Times New Roman" w:hAnsi="Times New Roman" w:eastAsia="仿宋_GB2312" w:cs="Times New Roman"/>
          <w:b w:val="0"/>
          <w:bCs w:val="0"/>
          <w:spacing w:val="0"/>
          <w:sz w:val="32"/>
          <w:szCs w:val="32"/>
          <w:lang w:val="en-US" w:eastAsia="zh-CN"/>
        </w:rPr>
      </w:pPr>
      <w:bookmarkStart w:id="0" w:name="_GoBack"/>
      <w:bookmarkEnd w:id="0"/>
      <w:r>
        <w:rPr>
          <w:rFonts w:hint="default" w:ascii="Times New Roman" w:hAnsi="Times New Roman" w:eastAsia="仿宋_GB2312" w:cs="Times New Roman"/>
          <w:b w:val="0"/>
          <w:bCs w:val="0"/>
          <w:spacing w:val="0"/>
          <w:sz w:val="32"/>
          <w:szCs w:val="32"/>
          <w:lang w:val="en-US" w:eastAsia="zh-CN"/>
        </w:rPr>
        <w:t>附件：</w:t>
      </w:r>
    </w:p>
    <w:p w14:paraId="755A4E37">
      <w:pPr>
        <w:keepNext w:val="0"/>
        <w:keepLines w:val="0"/>
        <w:pageBreakBefore w:val="0"/>
        <w:widowControl w:val="0"/>
        <w:kinsoku/>
        <w:wordWrap/>
        <w:overflowPunct/>
        <w:topLinePunct w:val="0"/>
        <w:autoSpaceDE/>
        <w:autoSpaceDN/>
        <w:bidi w:val="0"/>
        <w:adjustRightInd/>
        <w:snapToGrid/>
        <w:spacing w:after="157" w:afterLines="50" w:line="480" w:lineRule="exact"/>
        <w:jc w:val="left"/>
        <w:textAlignment w:val="auto"/>
        <w:rPr>
          <w:rFonts w:hint="default" w:ascii="Times New Roman" w:hAnsi="Times New Roman" w:eastAsia="仿宋_GB2312" w:cs="Times New Roman"/>
          <w:b w:val="0"/>
          <w:bCs w:val="0"/>
          <w:spacing w:val="0"/>
          <w:sz w:val="32"/>
          <w:szCs w:val="32"/>
          <w:lang w:val="en-US" w:eastAsia="zh-CN"/>
        </w:rPr>
      </w:pPr>
    </w:p>
    <w:p w14:paraId="0800BACC">
      <w:pPr>
        <w:keepNext w:val="0"/>
        <w:keepLines w:val="0"/>
        <w:pageBreakBefore w:val="0"/>
        <w:widowControl w:val="0"/>
        <w:kinsoku/>
        <w:wordWrap/>
        <w:overflowPunct/>
        <w:topLinePunct w:val="0"/>
        <w:autoSpaceDE/>
        <w:autoSpaceDN/>
        <w:bidi w:val="0"/>
        <w:adjustRightInd/>
        <w:snapToGrid/>
        <w:spacing w:after="157" w:afterLines="50" w:line="480" w:lineRule="exact"/>
        <w:jc w:val="center"/>
        <w:textAlignment w:val="auto"/>
        <w:rPr>
          <w:rFonts w:hint="default" w:ascii="Times New Roman" w:hAnsi="Times New Roman" w:eastAsia="方正公文小标宋" w:cs="Times New Roman"/>
          <w:spacing w:val="0"/>
          <w:sz w:val="44"/>
          <w:szCs w:val="44"/>
          <w:lang w:val="en-US" w:eastAsia="zh-CN"/>
        </w:rPr>
      </w:pPr>
      <w:r>
        <w:rPr>
          <w:rFonts w:hint="default" w:ascii="Times New Roman" w:hAnsi="Times New Roman" w:eastAsia="方正公文小标宋" w:cs="Times New Roman"/>
          <w:spacing w:val="0"/>
          <w:sz w:val="44"/>
          <w:szCs w:val="44"/>
          <w:lang w:val="en-US" w:eastAsia="zh-CN"/>
        </w:rPr>
        <w:t>2026年广东省江山食品医药行业慈善基金会</w:t>
      </w:r>
    </w:p>
    <w:p w14:paraId="25FE1BA3">
      <w:pPr>
        <w:keepNext w:val="0"/>
        <w:keepLines w:val="0"/>
        <w:pageBreakBefore w:val="0"/>
        <w:widowControl w:val="0"/>
        <w:kinsoku/>
        <w:wordWrap/>
        <w:overflowPunct/>
        <w:topLinePunct w:val="0"/>
        <w:autoSpaceDE/>
        <w:autoSpaceDN/>
        <w:bidi w:val="0"/>
        <w:adjustRightInd/>
        <w:snapToGrid/>
        <w:spacing w:after="157" w:afterLines="50" w:line="480" w:lineRule="exact"/>
        <w:jc w:val="center"/>
        <w:textAlignment w:val="auto"/>
        <w:rPr>
          <w:rFonts w:hint="default" w:ascii="Times New Roman" w:hAnsi="Times New Roman" w:eastAsia="方正公文小标宋" w:cs="Times New Roman"/>
          <w:spacing w:val="0"/>
          <w:sz w:val="44"/>
          <w:szCs w:val="44"/>
        </w:rPr>
      </w:pPr>
      <w:r>
        <w:rPr>
          <w:rFonts w:hint="default" w:ascii="Times New Roman" w:hAnsi="Times New Roman" w:eastAsia="方正公文小标宋" w:cs="Times New Roman"/>
          <w:spacing w:val="0"/>
          <w:sz w:val="44"/>
          <w:szCs w:val="44"/>
          <w:lang w:val="en-US" w:eastAsia="zh-CN"/>
        </w:rPr>
        <w:t>主要</w:t>
      </w:r>
      <w:r>
        <w:rPr>
          <w:rFonts w:hint="default" w:ascii="Times New Roman" w:hAnsi="Times New Roman" w:eastAsia="方正公文小标宋" w:cs="Times New Roman"/>
          <w:spacing w:val="0"/>
          <w:sz w:val="44"/>
          <w:szCs w:val="44"/>
        </w:rPr>
        <w:t>活动</w:t>
      </w:r>
      <w:r>
        <w:rPr>
          <w:rFonts w:hint="default" w:ascii="Times New Roman" w:hAnsi="Times New Roman" w:eastAsia="方正公文小标宋" w:cs="Times New Roman"/>
          <w:spacing w:val="0"/>
          <w:sz w:val="44"/>
          <w:szCs w:val="44"/>
          <w:lang w:val="en-US" w:eastAsia="zh-CN"/>
        </w:rPr>
        <w:t>参与</w:t>
      </w:r>
      <w:r>
        <w:rPr>
          <w:rFonts w:hint="default" w:ascii="Times New Roman" w:hAnsi="Times New Roman" w:eastAsia="方正公文小标宋" w:cs="Times New Roman"/>
          <w:spacing w:val="0"/>
          <w:sz w:val="44"/>
          <w:szCs w:val="44"/>
        </w:rPr>
        <w:t>意向表</w:t>
      </w:r>
    </w:p>
    <w:p w14:paraId="12A11AEF">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为更清晰了解会员及我省食品、医药企业对参与广东省江山食品医药行业慈善基金会活动的意向及需求，准确定位基金会工作和服务的重点，请您填写本意向表。如有意向，请填写后发至邮箱southfp</w:t>
      </w:r>
      <w:r>
        <w:rPr>
          <w:rFonts w:hint="eastAsia" w:ascii="Times New Roman" w:hAnsi="Times New Roman" w:eastAsia="仿宋_GB2312" w:cs="Times New Roman"/>
          <w:spacing w:val="0"/>
          <w:sz w:val="32"/>
          <w:szCs w:val="32"/>
          <w:lang w:val="en-US" w:eastAsia="zh-CN"/>
        </w:rPr>
        <w:t>321</w:t>
      </w:r>
      <w:r>
        <w:rPr>
          <w:rFonts w:hint="default" w:ascii="Times New Roman" w:hAnsi="Times New Roman" w:eastAsia="仿宋_GB2312" w:cs="Times New Roman"/>
          <w:spacing w:val="0"/>
          <w:sz w:val="32"/>
          <w:szCs w:val="32"/>
          <w:lang w:val="en-US" w:eastAsia="zh-CN"/>
        </w:rPr>
        <w:t>@163.com，谢谢支持！联系电话：020-37613762。</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834"/>
        <w:gridCol w:w="606"/>
        <w:gridCol w:w="2262"/>
        <w:gridCol w:w="2763"/>
        <w:gridCol w:w="1028"/>
        <w:gridCol w:w="1043"/>
      </w:tblGrid>
      <w:tr w14:paraId="302F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7FA4">
            <w:pPr>
              <w:jc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单位名称</w:t>
            </w:r>
          </w:p>
        </w:tc>
        <w:tc>
          <w:tcPr>
            <w:tcW w:w="416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1C43">
            <w:pPr>
              <w:jc w:val="center"/>
              <w:rPr>
                <w:rFonts w:hint="default" w:ascii="Times New Roman" w:hAnsi="Times New Roman" w:eastAsia="宋体" w:cs="Times New Roman"/>
                <w:i w:val="0"/>
                <w:iCs w:val="0"/>
                <w:color w:val="000000"/>
                <w:sz w:val="24"/>
                <w:szCs w:val="24"/>
                <w:u w:val="none"/>
              </w:rPr>
            </w:pPr>
          </w:p>
        </w:tc>
      </w:tr>
      <w:tr w14:paraId="48819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15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联系人</w:t>
            </w:r>
          </w:p>
        </w:tc>
        <w:tc>
          <w:tcPr>
            <w:tcW w:w="15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52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0E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部门及职务</w:t>
            </w:r>
          </w:p>
        </w:tc>
        <w:tc>
          <w:tcPr>
            <w:tcW w:w="11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68F9">
            <w:pPr>
              <w:jc w:val="center"/>
              <w:rPr>
                <w:rFonts w:hint="default" w:ascii="Times New Roman" w:hAnsi="Times New Roman" w:eastAsia="宋体" w:cs="Times New Roman"/>
                <w:i w:val="0"/>
                <w:iCs w:val="0"/>
                <w:color w:val="000000"/>
                <w:sz w:val="24"/>
                <w:szCs w:val="24"/>
                <w:u w:val="none"/>
              </w:rPr>
            </w:pPr>
          </w:p>
        </w:tc>
      </w:tr>
      <w:tr w14:paraId="536C9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80BB">
            <w:pPr>
              <w:jc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手机</w:t>
            </w:r>
          </w:p>
        </w:tc>
        <w:tc>
          <w:tcPr>
            <w:tcW w:w="15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FB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E9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邮箱</w:t>
            </w:r>
          </w:p>
        </w:tc>
        <w:tc>
          <w:tcPr>
            <w:tcW w:w="11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D966">
            <w:pPr>
              <w:jc w:val="center"/>
              <w:rPr>
                <w:rFonts w:hint="default" w:ascii="Times New Roman" w:hAnsi="Times New Roman" w:eastAsia="宋体" w:cs="Times New Roman"/>
                <w:i w:val="0"/>
                <w:iCs w:val="0"/>
                <w:color w:val="000000"/>
                <w:sz w:val="24"/>
                <w:szCs w:val="24"/>
                <w:u w:val="none"/>
              </w:rPr>
            </w:pPr>
          </w:p>
        </w:tc>
      </w:tr>
      <w:tr w14:paraId="172B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9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349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F2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活动名称</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2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lang w:val="en-US" w:eastAsia="zh-CN"/>
              </w:rPr>
              <w:t>预计开展时间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8030">
            <w:pPr>
              <w:keepNext w:val="0"/>
              <w:keepLines w:val="0"/>
              <w:pageBreakBefore w:val="0"/>
              <w:widowControl/>
              <w:suppressLineNumbers w:val="0"/>
              <w:kinsoku/>
              <w:wordWrap/>
              <w:overflowPunct/>
              <w:topLinePunct w:val="0"/>
              <w:autoSpaceDE/>
              <w:autoSpaceDN/>
              <w:bidi w:val="0"/>
              <w:adjustRightInd/>
              <w:snapToGrid/>
              <w:spacing w:line="400" w:lineRule="exact"/>
              <w:jc w:val="distribute"/>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spacing w:val="-20"/>
                <w:kern w:val="0"/>
                <w:sz w:val="22"/>
                <w:szCs w:val="22"/>
                <w:u w:val="none"/>
                <w:lang w:val="en-US" w:eastAsia="zh-CN" w:bidi="ar"/>
              </w:rPr>
              <w:t>有意参加请打</w:t>
            </w:r>
            <w:r>
              <w:rPr>
                <w:rStyle w:val="9"/>
                <w:rFonts w:hint="default" w:ascii="Times New Roman" w:hAnsi="Times New Roman" w:eastAsia="宋体" w:cs="Times New Roman"/>
                <w:b/>
                <w:bCs/>
                <w:spacing w:val="-20"/>
                <w:sz w:val="22"/>
                <w:szCs w:val="22"/>
                <w:lang w:val="en-US" w:eastAsia="zh-CN" w:bidi="ar"/>
              </w:rPr>
              <w:t>✔</w:t>
            </w:r>
          </w:p>
        </w:tc>
      </w:tr>
      <w:tr w14:paraId="50D1E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1DF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2"/>
                <w:sz w:val="24"/>
                <w:szCs w:val="24"/>
                <w:u w:val="none"/>
                <w:lang w:val="en-US" w:eastAsia="zh-CN" w:bidi="ar-SA"/>
              </w:rPr>
              <w:t>1</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34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“温暖夕阳”养老院关爱行动</w:t>
            </w:r>
          </w:p>
        </w:tc>
        <w:tc>
          <w:tcPr>
            <w:tcW w:w="2718" w:type="pct"/>
            <w:gridSpan w:val="2"/>
            <w:tcBorders>
              <w:top w:val="single" w:color="000000" w:sz="4" w:space="0"/>
              <w:left w:val="nil"/>
              <w:bottom w:val="single" w:color="000000" w:sz="4" w:space="0"/>
              <w:right w:val="single" w:color="000000" w:sz="4" w:space="0"/>
            </w:tcBorders>
            <w:shd w:val="clear" w:color="auto" w:fill="auto"/>
            <w:vAlign w:val="center"/>
          </w:tcPr>
          <w:p w14:paraId="38ADDE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形式：捐赠老年健康食品、保健用品、医疗设备</w:t>
            </w:r>
          </w:p>
          <w:p w14:paraId="12DB2A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内容：联合养老机构开展健康讲座，捐赠物资改善老人生活与健康</w:t>
            </w:r>
          </w:p>
          <w:p w14:paraId="16AF9D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建议捐赠物资：低糖食品、蛋白粉、血压计、按摩仪、成人纸尿裤等</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1B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7月</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00C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r>
      <w:tr w14:paraId="2637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5"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F52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2"/>
                <w:sz w:val="24"/>
                <w:szCs w:val="24"/>
                <w:u w:val="none"/>
                <w:lang w:val="en-US" w:eastAsia="zh-CN" w:bidi="ar-SA"/>
              </w:rPr>
              <w:t>2</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EA3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b/>
                <w:bCs/>
                <w:i w:val="0"/>
                <w:iCs w:val="0"/>
                <w:color w:val="000000"/>
                <w:sz w:val="24"/>
                <w:szCs w:val="24"/>
                <w:u w:val="none"/>
              </w:rPr>
              <w:t>困难家庭慢性病患者援助计划</w:t>
            </w:r>
          </w:p>
        </w:tc>
        <w:tc>
          <w:tcPr>
            <w:tcW w:w="2718" w:type="pct"/>
            <w:gridSpan w:val="2"/>
            <w:tcBorders>
              <w:top w:val="single" w:color="000000" w:sz="4" w:space="0"/>
              <w:left w:val="nil"/>
              <w:bottom w:val="single" w:color="000000" w:sz="4" w:space="0"/>
              <w:right w:val="single" w:color="000000" w:sz="4" w:space="0"/>
            </w:tcBorders>
            <w:shd w:val="clear" w:color="auto" w:fill="auto"/>
            <w:vAlign w:val="center"/>
          </w:tcPr>
          <w:p w14:paraId="211C73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形式：捐赠慢性病药品、医疗器材或专项资金</w:t>
            </w:r>
          </w:p>
          <w:p w14:paraId="1C48D4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内容：为糖尿病、高血压等慢性病患者提供长期药物支持</w:t>
            </w:r>
          </w:p>
          <w:p w14:paraId="0F586A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建议捐赠物资：降糖药、降压药、血糖仪、胰岛素注射用品等</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70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sz w:val="24"/>
                <w:szCs w:val="24"/>
                <w:u w:val="none"/>
                <w:lang w:val="en-US" w:eastAsia="zh-CN"/>
              </w:rPr>
              <w:t>9月</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8C5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r>
      <w:tr w14:paraId="4023A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832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2"/>
                <w:sz w:val="24"/>
                <w:szCs w:val="24"/>
                <w:u w:val="none"/>
                <w:lang w:val="en-US" w:eastAsia="zh-CN" w:bidi="ar-SA"/>
              </w:rPr>
              <w:t>3</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949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b/>
                <w:bCs/>
                <w:i w:val="0"/>
                <w:iCs w:val="0"/>
                <w:color w:val="000000"/>
                <w:sz w:val="24"/>
                <w:szCs w:val="24"/>
                <w:u w:val="none"/>
              </w:rPr>
              <w:t>留守儿童“健康成长礼包”发放</w:t>
            </w:r>
          </w:p>
        </w:tc>
        <w:tc>
          <w:tcPr>
            <w:tcW w:w="2718" w:type="pct"/>
            <w:gridSpan w:val="2"/>
            <w:tcBorders>
              <w:top w:val="single" w:color="000000" w:sz="4" w:space="0"/>
              <w:left w:val="nil"/>
              <w:bottom w:val="single" w:color="000000" w:sz="4" w:space="0"/>
              <w:right w:val="single" w:color="000000" w:sz="4" w:space="0"/>
            </w:tcBorders>
            <w:shd w:val="clear" w:color="auto" w:fill="auto"/>
            <w:vAlign w:val="center"/>
          </w:tcPr>
          <w:p w14:paraId="10E7B8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形式：捐赠儿童营养食品、学习用品、常备药品</w:t>
            </w:r>
          </w:p>
          <w:p w14:paraId="7818E0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内容：面向乡村学校留守儿童发放健康与学习物资</w:t>
            </w:r>
          </w:p>
          <w:p w14:paraId="11507E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建议捐赠物资：儿童奶粉、维生素D钙片、文具、外伤处理用品等</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A0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sz w:val="24"/>
                <w:szCs w:val="24"/>
                <w:u w:val="none"/>
                <w:lang w:val="en-US" w:eastAsia="zh-CN"/>
              </w:rPr>
              <w:t>10月</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257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r>
      <w:tr w14:paraId="7C72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4"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14:paraId="40281FE5">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sz w:val="24"/>
                <w:szCs w:val="24"/>
                <w:u w:val="none"/>
                <w:lang w:val="en-US" w:eastAsia="zh-CN"/>
              </w:rPr>
              <w:t>其他活动建议：</w:t>
            </w:r>
          </w:p>
        </w:tc>
      </w:tr>
      <w:tr w14:paraId="3176B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4" w:hRule="atLeast"/>
        </w:trPr>
        <w:tc>
          <w:tcPr>
            <w:tcW w:w="5000" w:type="pct"/>
            <w:gridSpan w:val="7"/>
            <w:tcBorders>
              <w:top w:val="single" w:color="000000" w:sz="4" w:space="0"/>
              <w:left w:val="single" w:color="000000" w:sz="4" w:space="0"/>
              <w:bottom w:val="single" w:color="auto" w:sz="4" w:space="0"/>
              <w:right w:val="single" w:color="000000" w:sz="4" w:space="0"/>
            </w:tcBorders>
            <w:shd w:val="clear" w:color="auto" w:fill="auto"/>
            <w:noWrap/>
            <w:vAlign w:val="top"/>
          </w:tcPr>
          <w:p w14:paraId="00DD597D">
            <w:pPr>
              <w:keepNext w:val="0"/>
              <w:keepLines w:val="0"/>
              <w:pageBreakBefore w:val="0"/>
              <w:widowControl/>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对基金会工作或服务的意见、建议：</w:t>
            </w:r>
          </w:p>
        </w:tc>
      </w:tr>
    </w:tbl>
    <w:p w14:paraId="22B848F8">
      <w:pPr>
        <w:rPr>
          <w:rFonts w:hint="default" w:ascii="Times New Roman" w:hAnsi="Times New Roman" w:cs="Times New Roman"/>
        </w:rPr>
      </w:pPr>
    </w:p>
    <w:p w14:paraId="6893D45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color w:val="auto"/>
          <w:sz w:val="28"/>
          <w:szCs w:val="28"/>
          <w:vertAlign w:val="baseline"/>
          <w:lang w:val="en-US" w:eastAsia="zh-CN"/>
        </w:rPr>
      </w:pPr>
    </w:p>
    <w:sectPr>
      <w:pgSz w:w="11906" w:h="16838"/>
      <w:pgMar w:top="1440" w:right="1440" w:bottom="144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0508B40B-518B-4FC4-8595-4E0759551618}"/>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DDD4BBD9-AE30-44D1-BA46-E7389520877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862BC"/>
    <w:rsid w:val="020967F0"/>
    <w:rsid w:val="04AC7736"/>
    <w:rsid w:val="06B31420"/>
    <w:rsid w:val="076104C8"/>
    <w:rsid w:val="097A30AA"/>
    <w:rsid w:val="09892743"/>
    <w:rsid w:val="0FF72DA4"/>
    <w:rsid w:val="155E3802"/>
    <w:rsid w:val="1A414A45"/>
    <w:rsid w:val="1B9D00A8"/>
    <w:rsid w:val="1C1A6457"/>
    <w:rsid w:val="23532B39"/>
    <w:rsid w:val="23D644EF"/>
    <w:rsid w:val="2D1F4F9B"/>
    <w:rsid w:val="2FE84BC8"/>
    <w:rsid w:val="33FA3F36"/>
    <w:rsid w:val="388A1A00"/>
    <w:rsid w:val="389A73C8"/>
    <w:rsid w:val="41586871"/>
    <w:rsid w:val="426A328C"/>
    <w:rsid w:val="42BB67F1"/>
    <w:rsid w:val="43EA6D4E"/>
    <w:rsid w:val="48A53E5E"/>
    <w:rsid w:val="4A87018F"/>
    <w:rsid w:val="4EDA022B"/>
    <w:rsid w:val="5843585C"/>
    <w:rsid w:val="5BBC23A2"/>
    <w:rsid w:val="5D3E59F8"/>
    <w:rsid w:val="5F8B5C0B"/>
    <w:rsid w:val="63C67B9C"/>
    <w:rsid w:val="67001382"/>
    <w:rsid w:val="674D159C"/>
    <w:rsid w:val="69F862BC"/>
    <w:rsid w:val="6AEE476D"/>
    <w:rsid w:val="6CE766EC"/>
    <w:rsid w:val="72782110"/>
    <w:rsid w:val="745561FE"/>
    <w:rsid w:val="75962B36"/>
    <w:rsid w:val="773544FE"/>
    <w:rsid w:val="79393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Emphasis"/>
    <w:basedOn w:val="6"/>
    <w:qFormat/>
    <w:uiPriority w:val="0"/>
    <w:rPr>
      <w:i/>
    </w:rPr>
  </w:style>
  <w:style w:type="character" w:customStyle="1" w:styleId="9">
    <w:name w:val="font31"/>
    <w:basedOn w:val="6"/>
    <w:qFormat/>
    <w:uiPriority w:val="0"/>
    <w:rPr>
      <w:rFonts w:hint="eastAsia" w:ascii="宋体" w:hAnsi="宋体" w:eastAsia="宋体" w:cs="宋体"/>
      <w:color w:val="000000"/>
      <w:sz w:val="28"/>
      <w:szCs w:val="28"/>
      <w:u w:val="none"/>
    </w:rPr>
  </w:style>
  <w:style w:type="character" w:customStyle="1" w:styleId="10">
    <w:name w:val="font41"/>
    <w:basedOn w:val="6"/>
    <w:qFormat/>
    <w:uiPriority w:val="0"/>
    <w:rPr>
      <w:rFonts w:hint="eastAsia" w:ascii="仿宋_GB2312" w:eastAsia="仿宋_GB2312" w:cs="仿宋_GB2312"/>
      <w:color w:val="000000"/>
      <w:sz w:val="28"/>
      <w:szCs w:val="28"/>
      <w:u w:val="single"/>
    </w:rPr>
  </w:style>
  <w:style w:type="character" w:customStyle="1" w:styleId="11">
    <w:name w:val="font11"/>
    <w:basedOn w:val="6"/>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1079</Words>
  <Characters>1182</Characters>
  <Lines>0</Lines>
  <Paragraphs>0</Paragraphs>
  <TotalTime>15</TotalTime>
  <ScaleCrop>false</ScaleCrop>
  <LinksUpToDate>false</LinksUpToDate>
  <CharactersWithSpaces>1202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2025-03-11T06:05:00Z</dcterms:created>
  <dc:creator>省食协 孔祥州</dc:creator>
  <cp:lastModifiedBy>♒️张露璐</cp:lastModifiedBy>
  <cp:lastPrinted>2026-04-23T07:15:00Z</cp:lastPrinted>
  <dcterms:modified xsi:type="dcterms:W3CDTF">2026-04-24T07:34:41Z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89863B60247D4F38A540B0307236E050_13</vt:lpwstr>
  </property>
  <property fmtid="{D5CDD505-2E9C-101B-9397-08002B2CF9AE}" pid="4" name="KSOTemplateDocerSaveRecord">
    <vt:lpwstr>eyJoZGlkIjoiNGYxMGVjY2Y4MWYyYTNlZjI2YjIyOGMyM2YzMjY3NzQiLCJ1c2VySWQiOiIzNzIyODczNDMifQ==</vt:lpwstr>
  </property>
</Properties>
</file>