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019DF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kern w:val="44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44"/>
          <w:sz w:val="32"/>
          <w:szCs w:val="32"/>
        </w:rPr>
        <w:t>附件2</w:t>
      </w:r>
    </w:p>
    <w:p w14:paraId="7D8075F3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44"/>
          <w:sz w:val="44"/>
          <w:szCs w:val="44"/>
        </w:rPr>
        <w:t>XXX市食品企业数智化转型典型案例推荐</w:t>
      </w:r>
    </w:p>
    <w:p w14:paraId="20053DD4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44"/>
          <w:sz w:val="44"/>
          <w:szCs w:val="44"/>
        </w:rPr>
        <w:t>汇总表</w:t>
      </w:r>
    </w:p>
    <w:p w14:paraId="027725A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03"/>
        <w:gridCol w:w="1153"/>
        <w:gridCol w:w="1247"/>
        <w:gridCol w:w="1976"/>
        <w:gridCol w:w="2142"/>
      </w:tblGrid>
      <w:tr w14:paraId="3765C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4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4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案例名称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4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提交单位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F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案例方向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8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案例所属细分领域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1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案例简介（300字）</w:t>
            </w:r>
          </w:p>
        </w:tc>
      </w:tr>
      <w:tr w14:paraId="14980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53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7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B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C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8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9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955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B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0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A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0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3A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D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845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D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7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5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6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6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2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011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99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6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C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3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E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F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EA32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2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A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9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2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D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4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D306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6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2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7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D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6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67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14B4DB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62493501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0D53D1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7A74D0F"/>
    <w:rsid w:val="798339FB"/>
    <w:rsid w:val="F7A74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63</Characters>
  <Lines>0</Lines>
  <Paragraphs>0</Paragraphs>
  <TotalTime>0</TotalTime>
  <ScaleCrop>false</ScaleCrop>
  <LinksUpToDate>false</LinksUpToDate>
  <CharactersWithSpaces>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2025-04-22T17:09:00Z</dcterms:created>
  <dc:creator>林</dc:creator>
  <cp:lastModifiedBy>♒️张露璐</cp:lastModifiedBy>
  <dcterms:modified xsi:type="dcterms:W3CDTF">2025-04-25T07:15:17Z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DCF9F903ACD0457ABCAC42C00B03C8CE_13</vt:lpwstr>
  </property>
</Properties>
</file>