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A869">
      <w:pPr>
        <w:spacing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F403A17">
      <w:pPr>
        <w:spacing w:line="576" w:lineRule="exact"/>
        <w:ind w:firstLine="720" w:firstLineChars="200"/>
        <w:jc w:val="center"/>
        <w:rPr>
          <w:rFonts w:hint="eastAsia" w:ascii="方正小标宋_GBK" w:hAnsi="宋体" w:eastAsia="方正小标宋_GBK" w:cs="宋体"/>
          <w:sz w:val="36"/>
          <w:szCs w:val="36"/>
          <w:lang w:eastAsia="zh-CN"/>
        </w:rPr>
      </w:pPr>
    </w:p>
    <w:p w14:paraId="16A30ED2">
      <w:pPr>
        <w:spacing w:line="576" w:lineRule="exact"/>
        <w:ind w:firstLine="720" w:firstLineChars="200"/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  <w:lang w:eastAsia="zh-CN"/>
        </w:rPr>
        <w:t>《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酿造酱油感官评价规程</w:t>
      </w:r>
      <w:r>
        <w:rPr>
          <w:rFonts w:hint="eastAsia" w:ascii="方正小标宋_GBK" w:hAnsi="宋体" w:eastAsia="方正小标宋_GBK" w:cs="宋体"/>
          <w:sz w:val="36"/>
          <w:szCs w:val="36"/>
          <w:lang w:eastAsia="zh-CN"/>
        </w:rPr>
        <w:t>》团体标准制定工作启动会</w:t>
      </w:r>
      <w:r>
        <w:rPr>
          <w:rFonts w:hint="eastAsia" w:ascii="方正小标宋_GBK" w:hAnsi="宋体" w:eastAsia="方正小标宋_GBK" w:cs="宋体"/>
          <w:sz w:val="36"/>
          <w:szCs w:val="36"/>
        </w:rPr>
        <w:t>参会</w:t>
      </w:r>
      <w:r>
        <w:rPr>
          <w:rFonts w:hint="eastAsia" w:ascii="方正小标宋_GBK" w:hAnsi="Batang" w:eastAsia="方正小标宋_GBK" w:cs="Batang"/>
          <w:sz w:val="36"/>
          <w:szCs w:val="36"/>
        </w:rPr>
        <w:t>回</w:t>
      </w:r>
      <w:r>
        <w:rPr>
          <w:rFonts w:hint="eastAsia" w:ascii="方正小标宋_GBK" w:hAnsi="宋体" w:eastAsia="方正小标宋_GBK" w:cs="宋体"/>
          <w:sz w:val="36"/>
          <w:szCs w:val="36"/>
        </w:rPr>
        <w:t>执</w:t>
      </w:r>
    </w:p>
    <w:p w14:paraId="439FBFAF">
      <w:pPr>
        <w:spacing w:line="576" w:lineRule="exact"/>
        <w:ind w:firstLine="720" w:firstLineChars="200"/>
        <w:jc w:val="center"/>
        <w:rPr>
          <w:rFonts w:ascii="方正小标宋_GBK" w:hAnsi="宋体" w:eastAsia="方正小标宋_GBK" w:cs="宋体"/>
          <w:sz w:val="36"/>
          <w:szCs w:val="36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488"/>
        <w:gridCol w:w="2444"/>
        <w:gridCol w:w="2437"/>
      </w:tblGrid>
      <w:tr w14:paraId="0B6C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  <w:noWrap w:val="0"/>
            <w:vAlign w:val="top"/>
          </w:tcPr>
          <w:p w14:paraId="3B2200CA"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名称：</w:t>
            </w:r>
          </w:p>
        </w:tc>
      </w:tr>
      <w:tr w14:paraId="35C6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auto"/>
            <w:noWrap w:val="0"/>
            <w:vAlign w:val="top"/>
          </w:tcPr>
          <w:p w14:paraId="31196944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73" w:type="pct"/>
            <w:shd w:val="clear" w:color="auto" w:fill="auto"/>
            <w:noWrap w:val="0"/>
            <w:vAlign w:val="top"/>
          </w:tcPr>
          <w:p w14:paraId="26222374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eastAsia="zh-CN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</w:rPr>
              <w:t>职务</w:t>
            </w:r>
          </w:p>
        </w:tc>
        <w:tc>
          <w:tcPr>
            <w:tcW w:w="1349" w:type="pct"/>
            <w:shd w:val="clear" w:color="auto" w:fill="auto"/>
            <w:noWrap w:val="0"/>
            <w:vAlign w:val="top"/>
          </w:tcPr>
          <w:p w14:paraId="178552D8">
            <w:pPr>
              <w:spacing w:line="576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1343" w:type="pct"/>
            <w:shd w:val="clear" w:color="auto" w:fill="auto"/>
            <w:noWrap w:val="0"/>
            <w:vAlign w:val="top"/>
          </w:tcPr>
          <w:p w14:paraId="7A3C2165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邮箱</w:t>
            </w:r>
          </w:p>
        </w:tc>
      </w:tr>
      <w:tr w14:paraId="7A3F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auto"/>
            <w:noWrap w:val="0"/>
            <w:vAlign w:val="top"/>
          </w:tcPr>
          <w:p w14:paraId="05B00F26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73" w:type="pct"/>
            <w:shd w:val="clear" w:color="auto" w:fill="auto"/>
            <w:noWrap w:val="0"/>
            <w:vAlign w:val="top"/>
          </w:tcPr>
          <w:p w14:paraId="068079F3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pct"/>
            <w:shd w:val="clear" w:color="auto" w:fill="auto"/>
            <w:noWrap w:val="0"/>
            <w:vAlign w:val="top"/>
          </w:tcPr>
          <w:p w14:paraId="245F82EC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3" w:type="pct"/>
            <w:shd w:val="clear" w:color="auto" w:fill="auto"/>
            <w:noWrap w:val="0"/>
            <w:vAlign w:val="top"/>
          </w:tcPr>
          <w:p w14:paraId="1697D351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02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auto"/>
            <w:noWrap w:val="0"/>
            <w:vAlign w:val="top"/>
          </w:tcPr>
          <w:p w14:paraId="54A02AEE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73" w:type="pct"/>
            <w:shd w:val="clear" w:color="auto" w:fill="auto"/>
            <w:noWrap w:val="0"/>
            <w:vAlign w:val="top"/>
          </w:tcPr>
          <w:p w14:paraId="75E7236B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9" w:type="pct"/>
            <w:shd w:val="clear" w:color="auto" w:fill="auto"/>
            <w:noWrap w:val="0"/>
            <w:vAlign w:val="top"/>
          </w:tcPr>
          <w:p w14:paraId="6D1F2360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3" w:type="pct"/>
            <w:shd w:val="clear" w:color="auto" w:fill="auto"/>
            <w:noWrap w:val="0"/>
            <w:vAlign w:val="top"/>
          </w:tcPr>
          <w:p w14:paraId="55224AD6"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F74A69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74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DD248D-18E9-4521-82B0-F811D801C2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494630-F5B8-4891-9237-9BE73ECA60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B7E410B-AD99-4847-9F86-1F99554E20D1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4" w:fontKey="{89B9A73D-6EC5-4251-8D64-925F82EC49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93B418-9345-4CED-8B48-79676BDA11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000000"/>
    <w:rsid w:val="0118690F"/>
    <w:rsid w:val="08503188"/>
    <w:rsid w:val="091258C0"/>
    <w:rsid w:val="0B1735CC"/>
    <w:rsid w:val="0B872CA4"/>
    <w:rsid w:val="0F100BA6"/>
    <w:rsid w:val="0F69290C"/>
    <w:rsid w:val="14BF1AC2"/>
    <w:rsid w:val="19A35AC5"/>
    <w:rsid w:val="21B02251"/>
    <w:rsid w:val="22A00AF4"/>
    <w:rsid w:val="244462DC"/>
    <w:rsid w:val="2B425A3E"/>
    <w:rsid w:val="2C9A7CD5"/>
    <w:rsid w:val="2F4E26B9"/>
    <w:rsid w:val="390C1F0E"/>
    <w:rsid w:val="3C7B2E49"/>
    <w:rsid w:val="4077304B"/>
    <w:rsid w:val="41757579"/>
    <w:rsid w:val="48B807A9"/>
    <w:rsid w:val="5103636F"/>
    <w:rsid w:val="5A9515D6"/>
    <w:rsid w:val="5BE96274"/>
    <w:rsid w:val="5DA90925"/>
    <w:rsid w:val="63056BB1"/>
    <w:rsid w:val="642C5BC3"/>
    <w:rsid w:val="66BB74EB"/>
    <w:rsid w:val="6AC55B6A"/>
    <w:rsid w:val="701C0B7D"/>
    <w:rsid w:val="711C7987"/>
    <w:rsid w:val="738A445E"/>
    <w:rsid w:val="742D63DA"/>
    <w:rsid w:val="75923971"/>
    <w:rsid w:val="773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411</Characters>
  <Lines>0</Lines>
  <Paragraphs>0</Paragraphs>
  <TotalTime>0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2023-05-05T02:37:00Z</dcterms:created>
  <dc:creator>Administrator</dc:creator>
  <cp:lastModifiedBy>省食协 孔祥州</cp:lastModifiedBy>
  <cp:lastPrinted>2023-07-21T08:20:00Z</cp:lastPrinted>
  <dcterms:modified xsi:type="dcterms:W3CDTF">2025-01-02T03:15:24Z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7FB4E7BBAFB84D739DABE482377462C0_12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