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附件2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428"/>
        <w:gridCol w:w="1905"/>
        <w:gridCol w:w="1920"/>
        <w:gridCol w:w="2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2023年广东省食品工程职称评审政策宣贯交流会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预报名表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单位名称：                                </w:t>
            </w:r>
          </w:p>
        </w:tc>
        <w:tc>
          <w:tcPr>
            <w:tcW w:w="4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bidi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手    机：</w:t>
            </w:r>
          </w:p>
        </w:tc>
        <w:tc>
          <w:tcPr>
            <w:tcW w:w="485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邮  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tcBorders>
              <w:top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28" w:type="dxa"/>
            <w:tcBorders>
              <w:top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905" w:type="dxa"/>
            <w:tcBorders>
              <w:top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部门及职务</w:t>
            </w:r>
          </w:p>
        </w:tc>
        <w:tc>
          <w:tcPr>
            <w:tcW w:w="1920" w:type="dxa"/>
            <w:tcBorders>
              <w:top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935" w:type="dxa"/>
            <w:tcBorders>
              <w:top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计划何时申报何职称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935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93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93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93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93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jc w:val="right"/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eastAsia="zh-CN"/>
        </w:rPr>
        <w:t>（可自行增加表格）</w:t>
      </w:r>
    </w:p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注：</w:t>
      </w:r>
      <w:r>
        <w:rPr>
          <w:rFonts w:hint="eastAsia" w:ascii="宋体" w:hAnsi="宋体" w:cs="宋体"/>
          <w:color w:val="000000"/>
          <w:kern w:val="0"/>
          <w:szCs w:val="21"/>
        </w:rPr>
        <w:t>请将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本表</w:t>
      </w:r>
      <w:r>
        <w:rPr>
          <w:rFonts w:hint="eastAsia" w:ascii="宋体" w:hAnsi="宋体" w:cs="宋体"/>
          <w:color w:val="000000"/>
          <w:kern w:val="0"/>
          <w:szCs w:val="21"/>
        </w:rPr>
        <w:t>发回至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评委会</w:t>
      </w:r>
      <w:r>
        <w:rPr>
          <w:rFonts w:hint="eastAsia" w:ascii="宋体" w:hAnsi="宋体" w:cs="宋体"/>
          <w:color w:val="000000"/>
          <w:kern w:val="0"/>
          <w:szCs w:val="21"/>
        </w:rPr>
        <w:t>办公室，电话</w:t>
      </w:r>
      <w:r>
        <w:rPr>
          <w:color w:val="000000"/>
          <w:kern w:val="0"/>
          <w:szCs w:val="21"/>
        </w:rPr>
        <w:t>020-</w:t>
      </w:r>
      <w:r>
        <w:rPr>
          <w:rFonts w:hint="eastAsia"/>
          <w:color w:val="000000"/>
          <w:kern w:val="0"/>
          <w:szCs w:val="21"/>
          <w:lang w:val="en-US" w:eastAsia="zh-CN"/>
        </w:rPr>
        <w:t>37613766</w:t>
      </w:r>
      <w:r>
        <w:rPr>
          <w:rFonts w:hint="eastAsia" w:ascii="宋体" w:hAnsi="宋体" w:cs="宋体"/>
          <w:color w:val="000000"/>
          <w:kern w:val="0"/>
          <w:szCs w:val="21"/>
        </w:rPr>
        <w:t>，邮箱：</w:t>
      </w:r>
      <w:r>
        <w:rPr>
          <w:rFonts w:hint="eastAsia"/>
          <w:color w:val="000000"/>
          <w:kern w:val="0"/>
          <w:szCs w:val="21"/>
          <w:lang w:val="en-US" w:eastAsia="zh-CN"/>
        </w:rPr>
        <w:t>gdspzc</w:t>
      </w:r>
      <w:r>
        <w:rPr>
          <w:color w:val="000000"/>
          <w:kern w:val="0"/>
          <w:szCs w:val="21"/>
        </w:rPr>
        <w:t>@163.com</w:t>
      </w:r>
    </w:p>
    <w:sectPr>
      <w:footerReference r:id="rId3" w:type="default"/>
      <w:pgSz w:w="11906" w:h="16838"/>
      <w:pgMar w:top="1418" w:right="1588" w:bottom="1418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61903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A3ZTkzY2M2MTA5NTMwZDA0MmIyMTIzMGIzNWI3NmUifQ=="/>
  </w:docVars>
  <w:rsids>
    <w:rsidRoot w:val="0019281C"/>
    <w:rsid w:val="000D1BA7"/>
    <w:rsid w:val="000E662E"/>
    <w:rsid w:val="000E6C54"/>
    <w:rsid w:val="000F2FDE"/>
    <w:rsid w:val="001235B1"/>
    <w:rsid w:val="00152E0A"/>
    <w:rsid w:val="00165DF4"/>
    <w:rsid w:val="0019281C"/>
    <w:rsid w:val="001A22B5"/>
    <w:rsid w:val="0022748B"/>
    <w:rsid w:val="0025526D"/>
    <w:rsid w:val="002D212C"/>
    <w:rsid w:val="002D5057"/>
    <w:rsid w:val="00393D58"/>
    <w:rsid w:val="003C44E2"/>
    <w:rsid w:val="004027FB"/>
    <w:rsid w:val="00451F09"/>
    <w:rsid w:val="004E3DD0"/>
    <w:rsid w:val="005C2C45"/>
    <w:rsid w:val="005E104F"/>
    <w:rsid w:val="00626817"/>
    <w:rsid w:val="00652985"/>
    <w:rsid w:val="006821BB"/>
    <w:rsid w:val="00686812"/>
    <w:rsid w:val="006A7B99"/>
    <w:rsid w:val="006B5992"/>
    <w:rsid w:val="007021EC"/>
    <w:rsid w:val="00702D31"/>
    <w:rsid w:val="0073389C"/>
    <w:rsid w:val="007620C4"/>
    <w:rsid w:val="00822D51"/>
    <w:rsid w:val="00835E9F"/>
    <w:rsid w:val="008452E2"/>
    <w:rsid w:val="00895A9F"/>
    <w:rsid w:val="00934707"/>
    <w:rsid w:val="00976403"/>
    <w:rsid w:val="00993D54"/>
    <w:rsid w:val="00A37AF3"/>
    <w:rsid w:val="00A9224A"/>
    <w:rsid w:val="00B46DE6"/>
    <w:rsid w:val="00B7625B"/>
    <w:rsid w:val="00BC3FD6"/>
    <w:rsid w:val="00BD70B8"/>
    <w:rsid w:val="00C52AA9"/>
    <w:rsid w:val="00CF72F0"/>
    <w:rsid w:val="00D150F9"/>
    <w:rsid w:val="00D43641"/>
    <w:rsid w:val="00D82705"/>
    <w:rsid w:val="00D862C9"/>
    <w:rsid w:val="00DE7278"/>
    <w:rsid w:val="00ED400D"/>
    <w:rsid w:val="00F05792"/>
    <w:rsid w:val="00F9471F"/>
    <w:rsid w:val="00FB0189"/>
    <w:rsid w:val="00FB7EF7"/>
    <w:rsid w:val="00FD411B"/>
    <w:rsid w:val="00FF37B3"/>
    <w:rsid w:val="05DE20CC"/>
    <w:rsid w:val="0C643D41"/>
    <w:rsid w:val="0EB97C4F"/>
    <w:rsid w:val="10546572"/>
    <w:rsid w:val="105C15EB"/>
    <w:rsid w:val="163D3787"/>
    <w:rsid w:val="17326BFC"/>
    <w:rsid w:val="1DD76D96"/>
    <w:rsid w:val="25237533"/>
    <w:rsid w:val="26145766"/>
    <w:rsid w:val="3A1143F9"/>
    <w:rsid w:val="3A7E0579"/>
    <w:rsid w:val="3EA04698"/>
    <w:rsid w:val="41D34627"/>
    <w:rsid w:val="4B4154BA"/>
    <w:rsid w:val="4BE77C79"/>
    <w:rsid w:val="4EAF3F95"/>
    <w:rsid w:val="508A6798"/>
    <w:rsid w:val="50921B25"/>
    <w:rsid w:val="522F318C"/>
    <w:rsid w:val="5C2A218B"/>
    <w:rsid w:val="5D3E08DA"/>
    <w:rsid w:val="6BD31C7A"/>
    <w:rsid w:val="735008A9"/>
    <w:rsid w:val="7373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9"/>
    <w:link w:val="4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1193</Words>
  <Characters>1327</Characters>
  <Lines>13</Lines>
  <Paragraphs>3</Paragraphs>
  <TotalTime>12</TotalTime>
  <ScaleCrop>false</ScaleCrop>
  <LinksUpToDate>false</LinksUpToDate>
  <CharactersWithSpaces>1446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2019-02-19T06:33:00Z</dcterms:created>
  <dc:creator>dongate</dc:creator>
  <cp:lastModifiedBy>Margaret</cp:lastModifiedBy>
  <cp:lastPrinted>2023-05-23T07:03:00Z</cp:lastPrinted>
  <dcterms:modified xsi:type="dcterms:W3CDTF">2023-05-23T07:49:06Z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55A9D0D1A78D4CA6BFB8C78BF9B358B3_12</vt:lpwstr>
  </property>
</Properties>
</file>