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53" w:firstLineChars="2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年第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批食品工业企业诚信管理体系评价人员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>培训合格人员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名单</w:t>
      </w:r>
    </w:p>
    <w:tbl>
      <w:tblPr>
        <w:tblStyle w:val="3"/>
        <w:tblW w:w="9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99"/>
        <w:gridCol w:w="2754"/>
        <w:gridCol w:w="4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75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证书编码</w:t>
            </w:r>
          </w:p>
        </w:tc>
        <w:tc>
          <w:tcPr>
            <w:tcW w:w="403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钱晓兵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GDSYPG-P-2021-496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方铭岳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GDSYPG-P-2021-497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吴健美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GDSYPG-P-2021-498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张向阳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GDSYPG-P-2021-499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田细艳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GDSYPG-P-2021-500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任艳艳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GDSYPG-P-2021-501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潘东升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GDSYPG-P-2021-502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陈君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GDSYPG-P-2021-503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姜伟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GDSYPG-P-2021-504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吴秋婷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GDSYPG-P-2021-505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黄少娟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GDSYPG-P-2021-506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翁赞恩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GDSYPG-P-2021-507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陈荣楦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GDSYPG-P-2021-508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张霞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GDSYPG-P-2021-509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赖新华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GDSYPG-P-2021-510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周恒勇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GDSYPG-P-2021-511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曾羲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GDSYPG-P-2021-512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胡文林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GDSYPG-P-2021-513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朱雅宾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GDSYPG-P-2021-514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朱丽琼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GDSYPG-P-2021-515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姜福全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GDSYPG-P-2021-516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曾彩虹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GDSYPG-P-2021-517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柯坚灿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GDSYPG-P-2021-518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谢凤娇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GDSYPG-P-2021-519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潘传荣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GDSYPG-P-2021-520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李奕锋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GDSYPG-P-2021-521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郑国婵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GDSYPG-P-2021-522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袁咏平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GDSYPG-P-2021-523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陈保安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GDSYPG-P-2021-524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2021年12月4日-2024年12月3日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C135D"/>
    <w:rsid w:val="4C6C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2021-12-07T02:45:00Z</dcterms:created>
  <dc:creator>小呆呆</dc:creator>
  <cp:lastModifiedBy>小呆呆</cp:lastModifiedBy>
  <dcterms:modified xsi:type="dcterms:W3CDTF">2021-12-07T02:45:49Z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0937544417A64B14B5BDA0A52D64A45B</vt:lpwstr>
  </property>
</Properties>
</file>