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A1" w:rsidRPr="000A7F79" w:rsidRDefault="000A7F79" w:rsidP="000A7F79">
      <w:pPr>
        <w:pStyle w:val="a5"/>
        <w:spacing w:before="0" w:beforeAutospacing="0" w:after="0" w:afterAutospacing="0" w:line="560" w:lineRule="exact"/>
        <w:ind w:right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 w:rsidRPr="000A7F79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附件</w:t>
      </w:r>
      <w:r w:rsidR="0094479E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</w:t>
      </w:r>
    </w:p>
    <w:p w:rsidR="000A7F79" w:rsidRDefault="000A7F79" w:rsidP="000A7F79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0A7F79">
        <w:rPr>
          <w:rFonts w:ascii="黑体" w:eastAsia="黑体" w:hAnsi="黑体" w:hint="eastAsia"/>
          <w:b/>
          <w:sz w:val="36"/>
          <w:szCs w:val="36"/>
        </w:rPr>
        <w:t>协会科技奖、“三品”项目申报回执</w:t>
      </w:r>
    </w:p>
    <w:p w:rsidR="000A7F79" w:rsidRPr="000A7F79" w:rsidRDefault="000A7F79" w:rsidP="000A7F79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53"/>
        <w:gridCol w:w="2475"/>
        <w:gridCol w:w="2205"/>
        <w:gridCol w:w="2119"/>
      </w:tblGrid>
      <w:tr w:rsidR="000A7F79" w:rsidTr="000A7F79">
        <w:trPr>
          <w:trHeight w:val="82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0A7F79" w:rsidTr="000A7F79">
        <w:trPr>
          <w:trHeight w:val="68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 w:rsidR="000A7F79" w:rsidTr="000A7F79">
        <w:trPr>
          <w:trHeight w:val="71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0A7F79" w:rsidTr="000A7F79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科学技术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申报项目名称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1、科技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项目：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2、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创新标杆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企业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3、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卓越领导者：</w:t>
            </w:r>
          </w:p>
          <w:p w:rsidR="000A7F79" w:rsidRDefault="00235739" w:rsidP="00235739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4、</w:t>
            </w:r>
            <w:r w:rsidR="000A7F79">
              <w:rPr>
                <w:rFonts w:ascii="仿宋_GB2312" w:eastAsia="仿宋_GB2312" w:hAnsi="仿宋_GB2312" w:cs="仿宋_GB2312" w:hint="eastAsia"/>
                <w:color w:val="000000"/>
                <w:kern w:val="2"/>
                <w:sz w:val="32"/>
                <w:szCs w:val="32"/>
              </w:rPr>
              <w:t>先进工作者：</w:t>
            </w:r>
          </w:p>
        </w:tc>
      </w:tr>
      <w:tr w:rsidR="000A7F79" w:rsidTr="00F91D88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行业名牌产品</w:t>
            </w:r>
            <w:r w:rsidR="000A7F7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</w:t>
            </w:r>
            <w:r w:rsidR="0023573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、</w:t>
            </w:r>
          </w:p>
        </w:tc>
      </w:tr>
      <w:tr w:rsidR="000A7F79" w:rsidTr="00FE2673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行业优秀新产品</w:t>
            </w:r>
            <w:r w:rsidR="000A7F7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</w:t>
            </w:r>
            <w:r w:rsidR="0023573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、</w:t>
            </w:r>
          </w:p>
        </w:tc>
      </w:tr>
      <w:tr w:rsidR="000A7F79" w:rsidTr="0041338F">
        <w:trPr>
          <w:trHeight w:val="715"/>
        </w:trPr>
        <w:tc>
          <w:tcPr>
            <w:tcW w:w="8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优质中药饮片：</w:t>
            </w:r>
          </w:p>
          <w:p w:rsidR="000A7F79" w:rsidRDefault="0023573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1、</w:t>
            </w:r>
          </w:p>
          <w:p w:rsidR="000A7F79" w:rsidRDefault="000A7F79" w:rsidP="00703844">
            <w:pPr>
              <w:pStyle w:val="a5"/>
              <w:spacing w:before="0" w:beforeAutospacing="0" w:after="0" w:afterAutospacing="0" w:line="560" w:lineRule="exact"/>
              <w:ind w:right="-87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2</w:t>
            </w:r>
            <w:r w:rsidR="00235739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、</w:t>
            </w:r>
          </w:p>
        </w:tc>
      </w:tr>
    </w:tbl>
    <w:p w:rsidR="000A7F79" w:rsidRDefault="000A7F79"/>
    <w:sectPr w:rsidR="000A7F79" w:rsidSect="00DE4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13" w:rsidRDefault="00731713" w:rsidP="000A7F79">
      <w:r>
        <w:separator/>
      </w:r>
    </w:p>
  </w:endnote>
  <w:endnote w:type="continuationSeparator" w:id="1">
    <w:p w:rsidR="00731713" w:rsidRDefault="00731713" w:rsidP="000A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13" w:rsidRDefault="00731713" w:rsidP="000A7F79">
      <w:r>
        <w:separator/>
      </w:r>
    </w:p>
  </w:footnote>
  <w:footnote w:type="continuationSeparator" w:id="1">
    <w:p w:rsidR="00731713" w:rsidRDefault="00731713" w:rsidP="000A7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F79"/>
    <w:rsid w:val="000A7F79"/>
    <w:rsid w:val="00235739"/>
    <w:rsid w:val="00731713"/>
    <w:rsid w:val="007E396D"/>
    <w:rsid w:val="007F6FD6"/>
    <w:rsid w:val="0094479E"/>
    <w:rsid w:val="00D14691"/>
    <w:rsid w:val="00DE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7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7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7F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7F79"/>
    <w:rPr>
      <w:sz w:val="18"/>
      <w:szCs w:val="18"/>
    </w:rPr>
  </w:style>
  <w:style w:type="paragraph" w:styleId="a5">
    <w:name w:val="Normal (Web)"/>
    <w:basedOn w:val="a"/>
    <w:unhideWhenUsed/>
    <w:rsid w:val="000A7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Organization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2021-09-18T08:23:00Z</dcterms:created>
  <dcterms:modified xsi:type="dcterms:W3CDTF">2021-09-24T07:25:00Z</dcterms:modified>
</cp:coreProperties>
</file>